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245F9" w14:textId="73989930" w:rsidR="00D247F0" w:rsidRDefault="00D247F0" w:rsidP="00D247F0">
      <w:pPr>
        <w:jc w:val="center"/>
        <w:rPr>
          <w:b/>
          <w:bCs/>
        </w:rPr>
      </w:pPr>
      <w:r>
        <w:rPr>
          <w:b/>
          <w:bCs/>
        </w:rPr>
        <w:t>28/24</w:t>
      </w:r>
    </w:p>
    <w:p w14:paraId="62901D47" w14:textId="4E8FC415" w:rsidR="0006222A" w:rsidRPr="0006222A" w:rsidRDefault="0006222A">
      <w:pPr>
        <w:rPr>
          <w:b/>
          <w:bCs/>
        </w:rPr>
      </w:pPr>
      <w:r w:rsidRPr="0006222A">
        <w:rPr>
          <w:b/>
          <w:bCs/>
        </w:rPr>
        <w:t>MINUTES OF A MEETING OF LLANSTADWELL COMMUNITY COUNCIL HELD AT MASTLEBRIDGE COMMUNITY HALL ON TUESDAY 9</w:t>
      </w:r>
      <w:r w:rsidRPr="0006222A">
        <w:rPr>
          <w:b/>
          <w:bCs/>
          <w:vertAlign w:val="superscript"/>
        </w:rPr>
        <w:t>TH</w:t>
      </w:r>
      <w:r w:rsidRPr="0006222A">
        <w:rPr>
          <w:b/>
          <w:bCs/>
        </w:rPr>
        <w:t xml:space="preserve"> JULY 2024 AT 7.00PM.</w:t>
      </w:r>
    </w:p>
    <w:p w14:paraId="70DCBCA9" w14:textId="0E9D113C" w:rsidR="0006222A" w:rsidRPr="0006222A" w:rsidRDefault="0006222A" w:rsidP="00E4771D">
      <w:pPr>
        <w:pStyle w:val="NoSpacing"/>
      </w:pPr>
      <w:r>
        <w:rPr>
          <w:noProof/>
        </w:rPr>
        <mc:AlternateContent>
          <mc:Choice Requires="wps">
            <w:drawing>
              <wp:anchor distT="0" distB="0" distL="114300" distR="114300" simplePos="0" relativeHeight="251659264" behindDoc="0" locked="0" layoutInCell="1" allowOverlap="1" wp14:anchorId="3AAAEF48" wp14:editId="21A0E89C">
                <wp:simplePos x="0" y="0"/>
                <wp:positionH relativeFrom="column">
                  <wp:posOffset>-160020</wp:posOffset>
                </wp:positionH>
                <wp:positionV relativeFrom="paragraph">
                  <wp:posOffset>23495</wp:posOffset>
                </wp:positionV>
                <wp:extent cx="5524500" cy="15240"/>
                <wp:effectExtent l="0" t="0" r="19050" b="22860"/>
                <wp:wrapNone/>
                <wp:docPr id="1561083029" name="Straight Connector 1"/>
                <wp:cNvGraphicFramePr/>
                <a:graphic xmlns:a="http://schemas.openxmlformats.org/drawingml/2006/main">
                  <a:graphicData uri="http://schemas.microsoft.com/office/word/2010/wordprocessingShape">
                    <wps:wsp>
                      <wps:cNvCnPr/>
                      <wps:spPr>
                        <a:xfrm flipV="1">
                          <a:off x="0" y="0"/>
                          <a:ext cx="55245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503BB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6pt,1.85pt" to="422.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" strokecolor="#156082 [3204]" strokeweight=".5pt">
                <v:stroke joinstyle="miter"/>
              </v:line>
            </w:pict>
          </mc:Fallback>
        </mc:AlternateContent>
      </w:r>
    </w:p>
    <w:p w14:paraId="7D41A792" w14:textId="03056F3E" w:rsidR="0006222A" w:rsidRDefault="0006222A" w:rsidP="0006222A">
      <w:pPr>
        <w:pStyle w:val="NoSpacing"/>
      </w:pPr>
      <w:r w:rsidRPr="0006222A">
        <w:rPr>
          <w:b/>
          <w:bCs/>
        </w:rPr>
        <w:t>PRESENT:</w:t>
      </w:r>
      <w:r w:rsidRPr="0006222A">
        <w:rPr>
          <w:b/>
          <w:bCs/>
        </w:rPr>
        <w:tab/>
      </w:r>
      <w:r>
        <w:tab/>
      </w:r>
      <w:r w:rsidR="00FB7B9C">
        <w:tab/>
      </w:r>
      <w:r>
        <w:t>Cllr R Diggle (Chair)</w:t>
      </w:r>
    </w:p>
    <w:p w14:paraId="015715B2" w14:textId="0289538D" w:rsidR="0006222A" w:rsidRDefault="0006222A" w:rsidP="0006222A">
      <w:pPr>
        <w:pStyle w:val="NoSpacing"/>
      </w:pPr>
      <w:r>
        <w:tab/>
      </w:r>
      <w:r>
        <w:tab/>
      </w:r>
      <w:r>
        <w:tab/>
      </w:r>
      <w:r w:rsidR="00FB7B9C">
        <w:tab/>
      </w:r>
      <w:r>
        <w:t>Cllr B Evans</w:t>
      </w:r>
    </w:p>
    <w:p w14:paraId="250326A2" w14:textId="6956FA46" w:rsidR="0006222A" w:rsidRDefault="0006222A" w:rsidP="0006222A">
      <w:pPr>
        <w:pStyle w:val="NoSpacing"/>
      </w:pPr>
      <w:r>
        <w:tab/>
      </w:r>
      <w:r>
        <w:tab/>
      </w:r>
      <w:r>
        <w:tab/>
      </w:r>
      <w:r w:rsidR="00FB7B9C">
        <w:tab/>
      </w:r>
      <w:r>
        <w:t>Cllr H Dyer</w:t>
      </w:r>
    </w:p>
    <w:p w14:paraId="25921343" w14:textId="48CC4D28" w:rsidR="0006222A" w:rsidRDefault="0006222A" w:rsidP="0006222A">
      <w:pPr>
        <w:pStyle w:val="NoSpacing"/>
      </w:pPr>
      <w:r>
        <w:tab/>
      </w:r>
      <w:r>
        <w:tab/>
      </w:r>
      <w:r>
        <w:tab/>
      </w:r>
      <w:r w:rsidR="00FB7B9C">
        <w:tab/>
      </w:r>
      <w:r>
        <w:t>Cllr Mrs J Lloyd</w:t>
      </w:r>
    </w:p>
    <w:p w14:paraId="0BFAE23D" w14:textId="60B8C1C9" w:rsidR="0006222A" w:rsidRDefault="0006222A" w:rsidP="0006222A">
      <w:pPr>
        <w:pStyle w:val="NoSpacing"/>
      </w:pPr>
      <w:r>
        <w:tab/>
      </w:r>
      <w:r>
        <w:tab/>
      </w:r>
      <w:r>
        <w:tab/>
      </w:r>
      <w:r w:rsidR="00FB7B9C">
        <w:tab/>
      </w:r>
      <w:r>
        <w:t>Cllr P Roberts</w:t>
      </w:r>
    </w:p>
    <w:p w14:paraId="4C214AB6" w14:textId="2AEF1616" w:rsidR="0006222A" w:rsidRDefault="0006222A" w:rsidP="0006222A">
      <w:pPr>
        <w:pStyle w:val="NoSpacing"/>
      </w:pPr>
      <w:r>
        <w:tab/>
      </w:r>
      <w:r>
        <w:tab/>
      </w:r>
      <w:r>
        <w:tab/>
      </w:r>
      <w:r w:rsidR="00FB7B9C">
        <w:tab/>
      </w:r>
      <w:r>
        <w:t>Cllr G Wilson</w:t>
      </w:r>
    </w:p>
    <w:p w14:paraId="69F09125" w14:textId="77777777" w:rsidR="0006222A" w:rsidRDefault="0006222A" w:rsidP="0006222A">
      <w:pPr>
        <w:pStyle w:val="NoSpacing"/>
      </w:pPr>
    </w:p>
    <w:p w14:paraId="285EF008" w14:textId="312F0A35" w:rsidR="0006222A" w:rsidRDefault="0006222A" w:rsidP="0006222A">
      <w:pPr>
        <w:pStyle w:val="NoSpacing"/>
      </w:pPr>
      <w:r>
        <w:tab/>
      </w:r>
      <w:r>
        <w:tab/>
      </w:r>
      <w:r>
        <w:tab/>
      </w:r>
      <w:r w:rsidR="00FB7B9C">
        <w:tab/>
      </w:r>
      <w:r>
        <w:t>The clerk was in attendance (Mrs J Clark-Davies)</w:t>
      </w:r>
    </w:p>
    <w:p w14:paraId="43CBDA50" w14:textId="77777777" w:rsidR="0006222A" w:rsidRDefault="0006222A" w:rsidP="0006222A">
      <w:pPr>
        <w:pStyle w:val="NoSpacing"/>
      </w:pPr>
    </w:p>
    <w:p w14:paraId="00F6FA41" w14:textId="74A76047" w:rsidR="0006222A" w:rsidRDefault="0006222A" w:rsidP="0006222A">
      <w:pPr>
        <w:pStyle w:val="NoSpacing"/>
      </w:pPr>
      <w:r w:rsidRPr="0006222A">
        <w:rPr>
          <w:b/>
          <w:bCs/>
        </w:rPr>
        <w:t>Also in attendance:</w:t>
      </w:r>
      <w:r>
        <w:t xml:space="preserve">  </w:t>
      </w:r>
      <w:r w:rsidR="00FB7B9C">
        <w:tab/>
      </w:r>
      <w:r>
        <w:t>Miss Marie Reynolds</w:t>
      </w:r>
    </w:p>
    <w:p w14:paraId="65B24351" w14:textId="54257981" w:rsidR="0006222A" w:rsidRDefault="0006222A" w:rsidP="0006222A">
      <w:pPr>
        <w:pStyle w:val="NoSpacing"/>
      </w:pPr>
      <w:r>
        <w:tab/>
      </w:r>
      <w:r>
        <w:tab/>
      </w:r>
      <w:r>
        <w:tab/>
      </w:r>
      <w:r w:rsidR="00E4771D">
        <w:t xml:space="preserve"> </w:t>
      </w:r>
      <w:r w:rsidR="00FB7B9C">
        <w:tab/>
      </w:r>
      <w:r>
        <w:t>Mrs E Pugh</w:t>
      </w:r>
    </w:p>
    <w:p w14:paraId="3CBA7B13" w14:textId="77777777" w:rsidR="0006222A" w:rsidRDefault="0006222A" w:rsidP="0006222A">
      <w:pPr>
        <w:pStyle w:val="NoSpacing"/>
      </w:pPr>
    </w:p>
    <w:p w14:paraId="66377409" w14:textId="3CB3317D" w:rsidR="0006222A" w:rsidRDefault="0006222A" w:rsidP="0006222A">
      <w:pPr>
        <w:pStyle w:val="NoSpacing"/>
      </w:pPr>
      <w:r w:rsidRPr="0006222A">
        <w:rPr>
          <w:b/>
          <w:bCs/>
        </w:rPr>
        <w:t>APOLOGIES:</w:t>
      </w:r>
      <w:r w:rsidRPr="0006222A">
        <w:rPr>
          <w:b/>
          <w:bCs/>
        </w:rPr>
        <w:tab/>
      </w:r>
      <w:r>
        <w:tab/>
      </w:r>
      <w:r w:rsidR="00FB7B9C">
        <w:tab/>
      </w:r>
      <w:r>
        <w:t>Cllr S Thomas</w:t>
      </w:r>
    </w:p>
    <w:p w14:paraId="2F539EF9" w14:textId="77777777" w:rsidR="0006222A" w:rsidRDefault="0006222A" w:rsidP="0006222A">
      <w:pPr>
        <w:pStyle w:val="NoSpacing"/>
      </w:pPr>
    </w:p>
    <w:p w14:paraId="33761552" w14:textId="65168E50" w:rsidR="0006222A" w:rsidRPr="00E4771D" w:rsidRDefault="00D247F0" w:rsidP="0006222A">
      <w:pPr>
        <w:pStyle w:val="NoSpacing"/>
        <w:rPr>
          <w:b/>
          <w:bCs/>
          <w:u w:val="single"/>
        </w:rPr>
      </w:pPr>
      <w:r w:rsidRPr="00D247F0">
        <w:rPr>
          <w:b/>
          <w:bCs/>
        </w:rPr>
        <w:t>102/24</w:t>
      </w:r>
      <w:r w:rsidRPr="00D247F0">
        <w:rPr>
          <w:b/>
          <w:bCs/>
        </w:rPr>
        <w:tab/>
      </w:r>
      <w:r w:rsidR="00E4771D" w:rsidRPr="00E4771D">
        <w:rPr>
          <w:b/>
          <w:bCs/>
          <w:u w:val="single"/>
        </w:rPr>
        <w:t>DECLARATIONS OF INTEREST</w:t>
      </w:r>
    </w:p>
    <w:p w14:paraId="0A7BF9C1" w14:textId="77777777" w:rsidR="00E4771D" w:rsidRDefault="00E4771D" w:rsidP="0006222A">
      <w:pPr>
        <w:pStyle w:val="NoSpacing"/>
      </w:pPr>
    </w:p>
    <w:p w14:paraId="307D913A" w14:textId="524E38B3" w:rsidR="00E4771D" w:rsidRDefault="00E4771D" w:rsidP="00D247F0">
      <w:pPr>
        <w:pStyle w:val="NoSpacing"/>
        <w:ind w:left="1440"/>
      </w:pPr>
      <w:r>
        <w:t>Cllr B Evans declared an interest in any discussion relating to play area inspections</w:t>
      </w:r>
      <w:r w:rsidR="00FB7B9C">
        <w:t xml:space="preserve"> and repairs.</w:t>
      </w:r>
    </w:p>
    <w:p w14:paraId="7E1ECC66" w14:textId="77777777" w:rsidR="00E4771D" w:rsidRDefault="00E4771D" w:rsidP="0006222A">
      <w:pPr>
        <w:pStyle w:val="NoSpacing"/>
      </w:pPr>
    </w:p>
    <w:p w14:paraId="1C4E3A20" w14:textId="71AB7F67" w:rsidR="00E4771D" w:rsidRPr="00E4771D" w:rsidRDefault="00D247F0" w:rsidP="0006222A">
      <w:pPr>
        <w:pStyle w:val="NoSpacing"/>
        <w:rPr>
          <w:b/>
          <w:bCs/>
          <w:u w:val="single"/>
        </w:rPr>
      </w:pPr>
      <w:r w:rsidRPr="00D247F0">
        <w:rPr>
          <w:b/>
          <w:bCs/>
        </w:rPr>
        <w:t>103/24</w:t>
      </w:r>
      <w:r w:rsidRPr="00D247F0">
        <w:rPr>
          <w:b/>
          <w:bCs/>
        </w:rPr>
        <w:tab/>
      </w:r>
      <w:r w:rsidR="00E4771D" w:rsidRPr="00E4771D">
        <w:rPr>
          <w:b/>
          <w:bCs/>
          <w:u w:val="single"/>
        </w:rPr>
        <w:t>TO DISCUSS CO-OPTION OF MISS M REYNOLDS</w:t>
      </w:r>
    </w:p>
    <w:p w14:paraId="0FCA2509" w14:textId="77777777" w:rsidR="00E4771D" w:rsidRDefault="00E4771D" w:rsidP="0006222A">
      <w:pPr>
        <w:pStyle w:val="NoSpacing"/>
      </w:pPr>
    </w:p>
    <w:p w14:paraId="462D365D" w14:textId="12F2481A" w:rsidR="00E4771D" w:rsidRDefault="00E4771D" w:rsidP="00D247F0">
      <w:pPr>
        <w:pStyle w:val="NoSpacing"/>
        <w:ind w:left="1440"/>
      </w:pPr>
      <w:r>
        <w:t>Miss M Reynolds had been interviewed briefly prior to the meeting and it was unanimously agreed that she be co-opted to Council.</w:t>
      </w:r>
    </w:p>
    <w:p w14:paraId="01AB60D7" w14:textId="77777777" w:rsidR="00E4771D" w:rsidRDefault="00E4771D" w:rsidP="0006222A">
      <w:pPr>
        <w:pStyle w:val="NoSpacing"/>
      </w:pPr>
    </w:p>
    <w:p w14:paraId="1B0421F6" w14:textId="455BF6BD" w:rsidR="00E4771D" w:rsidRDefault="00E4771D" w:rsidP="00D247F0">
      <w:pPr>
        <w:pStyle w:val="NoSpacing"/>
        <w:ind w:left="720" w:firstLine="720"/>
        <w:rPr>
          <w:b/>
          <w:bCs/>
        </w:rPr>
      </w:pPr>
      <w:r w:rsidRPr="00E4771D">
        <w:rPr>
          <w:b/>
          <w:bCs/>
        </w:rPr>
        <w:t>RESOLVED:</w:t>
      </w:r>
      <w:r w:rsidRPr="00E4771D">
        <w:rPr>
          <w:b/>
          <w:bCs/>
        </w:rPr>
        <w:tab/>
      </w:r>
      <w:r w:rsidRPr="00E4771D">
        <w:rPr>
          <w:b/>
          <w:bCs/>
        </w:rPr>
        <w:tab/>
        <w:t xml:space="preserve"> That Miss M Reynolds be co-opted to Council.</w:t>
      </w:r>
    </w:p>
    <w:p w14:paraId="7B496CD4" w14:textId="77777777" w:rsidR="00E4771D" w:rsidRDefault="00E4771D" w:rsidP="0006222A">
      <w:pPr>
        <w:pStyle w:val="NoSpacing"/>
        <w:rPr>
          <w:b/>
          <w:bCs/>
        </w:rPr>
      </w:pPr>
    </w:p>
    <w:p w14:paraId="367F8181" w14:textId="5EFC4804" w:rsidR="00E4771D" w:rsidRPr="00992967" w:rsidRDefault="00D247F0" w:rsidP="0006222A">
      <w:pPr>
        <w:pStyle w:val="NoSpacing"/>
        <w:rPr>
          <w:b/>
          <w:bCs/>
          <w:u w:val="single"/>
        </w:rPr>
      </w:pPr>
      <w:r w:rsidRPr="00D247F0">
        <w:rPr>
          <w:b/>
          <w:bCs/>
        </w:rPr>
        <w:t>104/24</w:t>
      </w:r>
      <w:r w:rsidRPr="00D247F0">
        <w:rPr>
          <w:b/>
          <w:bCs/>
        </w:rPr>
        <w:tab/>
      </w:r>
      <w:r w:rsidR="00992967" w:rsidRPr="00992967">
        <w:rPr>
          <w:b/>
          <w:bCs/>
          <w:u w:val="single"/>
        </w:rPr>
        <w:t>CHAIRMAN’S ANNOUNCEMENTS</w:t>
      </w:r>
    </w:p>
    <w:p w14:paraId="255ADD7E" w14:textId="77777777" w:rsidR="00992967" w:rsidRDefault="00992967" w:rsidP="0006222A">
      <w:pPr>
        <w:pStyle w:val="NoSpacing"/>
        <w:rPr>
          <w:b/>
          <w:bCs/>
        </w:rPr>
      </w:pPr>
    </w:p>
    <w:p w14:paraId="7375C02D" w14:textId="12E7B110" w:rsidR="00992967" w:rsidRDefault="00992967" w:rsidP="00D247F0">
      <w:pPr>
        <w:pStyle w:val="NoSpacing"/>
        <w:ind w:left="720" w:firstLine="720"/>
      </w:pPr>
      <w:r>
        <w:t>The chair had nothing to report.</w:t>
      </w:r>
    </w:p>
    <w:p w14:paraId="234286A6" w14:textId="77777777" w:rsidR="00992967" w:rsidRPr="00D247F0" w:rsidRDefault="00992967" w:rsidP="0006222A">
      <w:pPr>
        <w:pStyle w:val="NoSpacing"/>
      </w:pPr>
    </w:p>
    <w:p w14:paraId="564193FC" w14:textId="24A7D60B" w:rsidR="00992967" w:rsidRPr="00992967" w:rsidRDefault="00D247F0" w:rsidP="0006222A">
      <w:pPr>
        <w:pStyle w:val="NoSpacing"/>
        <w:rPr>
          <w:b/>
          <w:bCs/>
          <w:u w:val="single"/>
        </w:rPr>
      </w:pPr>
      <w:r w:rsidRPr="00D247F0">
        <w:rPr>
          <w:b/>
          <w:bCs/>
        </w:rPr>
        <w:t>105/24</w:t>
      </w:r>
      <w:r w:rsidRPr="00D247F0">
        <w:rPr>
          <w:b/>
          <w:bCs/>
        </w:rPr>
        <w:tab/>
      </w:r>
      <w:r w:rsidR="00992967" w:rsidRPr="00992967">
        <w:rPr>
          <w:b/>
          <w:bCs/>
          <w:u w:val="single"/>
        </w:rPr>
        <w:t>MINUTES OF THE LAST MEETING</w:t>
      </w:r>
    </w:p>
    <w:p w14:paraId="0AC676AE" w14:textId="77777777" w:rsidR="00992967" w:rsidRDefault="00992967" w:rsidP="0006222A">
      <w:pPr>
        <w:pStyle w:val="NoSpacing"/>
      </w:pPr>
    </w:p>
    <w:p w14:paraId="4182E3BA" w14:textId="56B70ADF" w:rsidR="00992967" w:rsidRDefault="00992967" w:rsidP="00D247F0">
      <w:pPr>
        <w:pStyle w:val="NoSpacing"/>
        <w:ind w:left="1440"/>
      </w:pPr>
      <w:r>
        <w:t>The minutes of the meeting held on 11</w:t>
      </w:r>
      <w:r w:rsidRPr="00992967">
        <w:rPr>
          <w:vertAlign w:val="superscript"/>
        </w:rPr>
        <w:t>th</w:t>
      </w:r>
      <w:r>
        <w:t xml:space="preserve"> June 2024 were proposed, seconded and agreed as a true record.</w:t>
      </w:r>
    </w:p>
    <w:p w14:paraId="0B09DE62" w14:textId="77777777" w:rsidR="00992967" w:rsidRDefault="00992967" w:rsidP="0006222A">
      <w:pPr>
        <w:pStyle w:val="NoSpacing"/>
      </w:pPr>
    </w:p>
    <w:p w14:paraId="1A8DD39D" w14:textId="3CADDC3B" w:rsidR="00992967" w:rsidRPr="00992967" w:rsidRDefault="00D247F0" w:rsidP="0006222A">
      <w:pPr>
        <w:pStyle w:val="NoSpacing"/>
        <w:rPr>
          <w:b/>
          <w:bCs/>
          <w:u w:val="single"/>
        </w:rPr>
      </w:pPr>
      <w:r w:rsidRPr="00D247F0">
        <w:rPr>
          <w:b/>
          <w:bCs/>
        </w:rPr>
        <w:t>106/24</w:t>
      </w:r>
      <w:r w:rsidRPr="00D247F0">
        <w:rPr>
          <w:b/>
          <w:bCs/>
        </w:rPr>
        <w:tab/>
      </w:r>
      <w:r w:rsidR="00992967" w:rsidRPr="00992967">
        <w:rPr>
          <w:b/>
          <w:bCs/>
          <w:u w:val="single"/>
        </w:rPr>
        <w:t>MATTERS ARISING</w:t>
      </w:r>
    </w:p>
    <w:p w14:paraId="28B1523C" w14:textId="77777777" w:rsidR="00992967" w:rsidRDefault="00992967" w:rsidP="0006222A">
      <w:pPr>
        <w:pStyle w:val="NoSpacing"/>
      </w:pPr>
    </w:p>
    <w:p w14:paraId="09EDDB54" w14:textId="25AC84D5" w:rsidR="00992967" w:rsidRDefault="00992967" w:rsidP="00D247F0">
      <w:pPr>
        <w:pStyle w:val="NoSpacing"/>
        <w:ind w:left="720" w:firstLine="720"/>
      </w:pPr>
      <w:r>
        <w:t>The following matters were raised:</w:t>
      </w:r>
    </w:p>
    <w:p w14:paraId="0B36E546" w14:textId="77777777" w:rsidR="00992967" w:rsidRDefault="00992967" w:rsidP="0006222A">
      <w:pPr>
        <w:pStyle w:val="NoSpacing"/>
      </w:pPr>
    </w:p>
    <w:p w14:paraId="12B90089" w14:textId="3178D3B5" w:rsidR="00992967" w:rsidRDefault="00992967" w:rsidP="00992967">
      <w:pPr>
        <w:pStyle w:val="NoSpacing"/>
        <w:numPr>
          <w:ilvl w:val="0"/>
          <w:numId w:val="1"/>
        </w:numPr>
      </w:pPr>
      <w:r>
        <w:t xml:space="preserve"> Minute 87/24 PPS had advised that they were able to install a zipwire subject to the make and model which are unknown at present</w:t>
      </w:r>
      <w:r w:rsidR="004B3052">
        <w:t>.</w:t>
      </w:r>
    </w:p>
    <w:p w14:paraId="032C77C2" w14:textId="77777777" w:rsidR="004B3052" w:rsidRDefault="004B3052" w:rsidP="00992967">
      <w:pPr>
        <w:pStyle w:val="NoSpacing"/>
        <w:numPr>
          <w:ilvl w:val="0"/>
          <w:numId w:val="1"/>
        </w:numPr>
      </w:pPr>
      <w:r>
        <w:t>Minute 90/24 A revised quote of £1,322.65 had been received which had been paid as the insurance was shortly due to lapse.</w:t>
      </w:r>
    </w:p>
    <w:p w14:paraId="60A8545D" w14:textId="397921CB" w:rsidR="004B3052" w:rsidRDefault="004B3052" w:rsidP="00992967">
      <w:pPr>
        <w:pStyle w:val="NoSpacing"/>
        <w:numPr>
          <w:ilvl w:val="0"/>
          <w:numId w:val="1"/>
        </w:numPr>
      </w:pPr>
      <w:r>
        <w:t>Minute 95/24 A response had been received from PCC which suggested reporting this matter to the Police.</w:t>
      </w:r>
    </w:p>
    <w:p w14:paraId="2E4D802E" w14:textId="77777777" w:rsidR="00D247F0" w:rsidRDefault="00D247F0" w:rsidP="00D247F0">
      <w:pPr>
        <w:pStyle w:val="NoSpacing"/>
      </w:pPr>
    </w:p>
    <w:p w14:paraId="70C7854F" w14:textId="5675A420" w:rsidR="00D247F0" w:rsidRDefault="00D247F0" w:rsidP="00D247F0">
      <w:pPr>
        <w:pStyle w:val="NoSpacing"/>
        <w:jc w:val="center"/>
        <w:rPr>
          <w:b/>
          <w:bCs/>
        </w:rPr>
      </w:pPr>
      <w:r w:rsidRPr="00D247F0">
        <w:rPr>
          <w:b/>
          <w:bCs/>
        </w:rPr>
        <w:lastRenderedPageBreak/>
        <w:t>29/24</w:t>
      </w:r>
    </w:p>
    <w:p w14:paraId="2BD2A9BA" w14:textId="77777777" w:rsidR="00D247F0" w:rsidRPr="00D247F0" w:rsidRDefault="00D247F0" w:rsidP="00D247F0">
      <w:pPr>
        <w:pStyle w:val="NoSpacing"/>
        <w:jc w:val="center"/>
        <w:rPr>
          <w:b/>
          <w:bCs/>
        </w:rPr>
      </w:pPr>
    </w:p>
    <w:p w14:paraId="6B8AEB6F" w14:textId="309E7330" w:rsidR="004B3052" w:rsidRDefault="004B3052" w:rsidP="00992967">
      <w:pPr>
        <w:pStyle w:val="NoSpacing"/>
        <w:numPr>
          <w:ilvl w:val="0"/>
          <w:numId w:val="1"/>
        </w:numPr>
      </w:pPr>
      <w:r>
        <w:t>Minute 96/24 The clerk had contacted Wickes and had been given the email address of the manager.  A response was awaited.</w:t>
      </w:r>
    </w:p>
    <w:p w14:paraId="5D56D63A" w14:textId="6EDA0233" w:rsidR="004B3052" w:rsidRDefault="004B3052" w:rsidP="00992967">
      <w:pPr>
        <w:pStyle w:val="NoSpacing"/>
        <w:numPr>
          <w:ilvl w:val="0"/>
          <w:numId w:val="1"/>
        </w:numPr>
      </w:pPr>
      <w:r>
        <w:t xml:space="preserve">Minute 100/24 </w:t>
      </w:r>
      <w:r w:rsidR="00D247F0">
        <w:t>b)</w:t>
      </w:r>
      <w:r>
        <w:t xml:space="preserve"> PCC were unable to determine ownership of the bank so are unable to </w:t>
      </w:r>
      <w:r w:rsidR="00D247F0">
        <w:t>start maintaining it.</w:t>
      </w:r>
    </w:p>
    <w:p w14:paraId="5F283189" w14:textId="4BC60409" w:rsidR="00D247F0" w:rsidRDefault="00D247F0" w:rsidP="00992967">
      <w:pPr>
        <w:pStyle w:val="NoSpacing"/>
        <w:numPr>
          <w:ilvl w:val="0"/>
          <w:numId w:val="1"/>
        </w:numPr>
      </w:pPr>
      <w:r>
        <w:t>Minute 100/24 d) PCC will cut back hedges as soon as possible.</w:t>
      </w:r>
    </w:p>
    <w:p w14:paraId="355B58CE" w14:textId="77777777" w:rsidR="00D247F0" w:rsidRDefault="00D247F0" w:rsidP="00D247F0">
      <w:pPr>
        <w:pStyle w:val="NoSpacing"/>
      </w:pPr>
    </w:p>
    <w:p w14:paraId="6FC73F88" w14:textId="063F2533" w:rsidR="00D247F0" w:rsidRPr="00D247F0" w:rsidRDefault="00D247F0" w:rsidP="00D247F0">
      <w:pPr>
        <w:pStyle w:val="NoSpacing"/>
        <w:rPr>
          <w:b/>
          <w:bCs/>
          <w:u w:val="single"/>
        </w:rPr>
      </w:pPr>
      <w:r w:rsidRPr="00D247F0">
        <w:rPr>
          <w:b/>
          <w:bCs/>
        </w:rPr>
        <w:t>107/24</w:t>
      </w:r>
      <w:r w:rsidRPr="00D247F0">
        <w:rPr>
          <w:b/>
          <w:bCs/>
        </w:rPr>
        <w:tab/>
      </w:r>
      <w:r w:rsidRPr="00D247F0">
        <w:rPr>
          <w:b/>
          <w:bCs/>
          <w:u w:val="single"/>
        </w:rPr>
        <w:t>PUBLIC PARTICIPATION</w:t>
      </w:r>
    </w:p>
    <w:p w14:paraId="307B899A" w14:textId="77777777" w:rsidR="00D247F0" w:rsidRDefault="00D247F0" w:rsidP="00D247F0">
      <w:pPr>
        <w:pStyle w:val="NoSpacing"/>
      </w:pPr>
    </w:p>
    <w:p w14:paraId="3812BACC" w14:textId="21551D82" w:rsidR="00992967" w:rsidRDefault="00D247F0" w:rsidP="003B16B7">
      <w:pPr>
        <w:pStyle w:val="NoSpacing"/>
        <w:ind w:left="1440"/>
      </w:pPr>
      <w:r>
        <w:t>Mrs Elizabeth Pugh</w:t>
      </w:r>
      <w:r w:rsidR="003B16B7">
        <w:t xml:space="preserve"> and Miss Marie Reynolds</w:t>
      </w:r>
      <w:r>
        <w:t xml:space="preserve"> w</w:t>
      </w:r>
      <w:r w:rsidR="003B16B7">
        <w:t>ere</w:t>
      </w:r>
      <w:r>
        <w:t xml:space="preserve"> present as observer</w:t>
      </w:r>
      <w:r w:rsidR="003B16B7">
        <w:t>s</w:t>
      </w:r>
      <w:r>
        <w:t xml:space="preserve"> but did not wish to speak</w:t>
      </w:r>
      <w:r w:rsidR="003B16B7">
        <w:t xml:space="preserve"> at this point.</w:t>
      </w:r>
    </w:p>
    <w:p w14:paraId="64A0E6C4" w14:textId="77777777" w:rsidR="003B16B7" w:rsidRDefault="003B16B7" w:rsidP="003B16B7">
      <w:pPr>
        <w:pStyle w:val="NoSpacing"/>
        <w:ind w:left="1440"/>
      </w:pPr>
    </w:p>
    <w:p w14:paraId="23F24330" w14:textId="306AE4ED" w:rsidR="003B16B7" w:rsidRDefault="003B16B7" w:rsidP="003B16B7">
      <w:pPr>
        <w:pStyle w:val="NoSpacing"/>
        <w:rPr>
          <w:b/>
          <w:bCs/>
          <w:u w:val="single"/>
        </w:rPr>
      </w:pPr>
      <w:r w:rsidRPr="003B16B7">
        <w:rPr>
          <w:b/>
          <w:bCs/>
        </w:rPr>
        <w:t>108/24</w:t>
      </w:r>
      <w:r w:rsidRPr="003B16B7">
        <w:rPr>
          <w:b/>
          <w:bCs/>
        </w:rPr>
        <w:tab/>
      </w:r>
      <w:r w:rsidRPr="003B16B7">
        <w:rPr>
          <w:b/>
          <w:bCs/>
          <w:u w:val="single"/>
        </w:rPr>
        <w:t>UPDATE ON ACCOUNTS TO 30</w:t>
      </w:r>
      <w:r w:rsidRPr="003B16B7">
        <w:rPr>
          <w:b/>
          <w:bCs/>
          <w:u w:val="single"/>
          <w:vertAlign w:val="superscript"/>
        </w:rPr>
        <w:t>TH</w:t>
      </w:r>
      <w:r w:rsidRPr="003B16B7">
        <w:rPr>
          <w:b/>
          <w:bCs/>
          <w:u w:val="single"/>
        </w:rPr>
        <w:t xml:space="preserve"> JUNE 2024</w:t>
      </w:r>
    </w:p>
    <w:p w14:paraId="33A397EE" w14:textId="77777777" w:rsidR="003B16B7" w:rsidRDefault="003B16B7" w:rsidP="003B16B7">
      <w:pPr>
        <w:pStyle w:val="NoSpacing"/>
        <w:rPr>
          <w:b/>
          <w:bCs/>
          <w:u w:val="single"/>
        </w:rPr>
      </w:pPr>
    </w:p>
    <w:p w14:paraId="6D764A14" w14:textId="3ECDED75" w:rsidR="00922693" w:rsidRDefault="00922693" w:rsidP="00922693">
      <w:pPr>
        <w:spacing w:line="240" w:lineRule="auto"/>
        <w:ind w:left="720" w:firstLine="720"/>
      </w:pPr>
      <w:r>
        <w:t>The following financial information had been circulated:</w:t>
      </w:r>
    </w:p>
    <w:p w14:paraId="6E04C1EC" w14:textId="16C8903C" w:rsidR="00922693" w:rsidRDefault="00922693" w:rsidP="00922693">
      <w:pPr>
        <w:pStyle w:val="NoSpacing"/>
        <w:numPr>
          <w:ilvl w:val="0"/>
          <w:numId w:val="2"/>
        </w:numPr>
        <w:suppressAutoHyphens/>
        <w:autoSpaceDN w:val="0"/>
        <w:rPr>
          <w:rFonts w:ascii="Aptos" w:hAnsi="Aptos"/>
        </w:rPr>
      </w:pPr>
      <w:r>
        <w:rPr>
          <w:rFonts w:ascii="Aptos" w:hAnsi="Aptos"/>
        </w:rPr>
        <w:t>Bank Account Reconciliations Summary showing a balance of £</w:t>
      </w:r>
      <w:r>
        <w:rPr>
          <w:rFonts w:ascii="Aptos" w:hAnsi="Aptos"/>
        </w:rPr>
        <w:t xml:space="preserve">447.65 </w:t>
      </w:r>
      <w:r>
        <w:rPr>
          <w:rFonts w:ascii="Aptos" w:hAnsi="Aptos"/>
        </w:rPr>
        <w:t>in the Current Acct, £1</w:t>
      </w:r>
      <w:r>
        <w:rPr>
          <w:rFonts w:ascii="Aptos" w:hAnsi="Aptos"/>
        </w:rPr>
        <w:t xml:space="preserve">5,114.42 </w:t>
      </w:r>
      <w:r>
        <w:rPr>
          <w:rFonts w:ascii="Aptos" w:hAnsi="Aptos"/>
        </w:rPr>
        <w:t>in the Saver Acct and £10,894.92 in the United Trust Bank acct.</w:t>
      </w:r>
    </w:p>
    <w:p w14:paraId="479060DD" w14:textId="5F5073C7" w:rsidR="00922693" w:rsidRDefault="00922693" w:rsidP="00922693">
      <w:pPr>
        <w:pStyle w:val="NoSpacing"/>
        <w:ind w:left="1701" w:hanging="261"/>
      </w:pPr>
      <w:r>
        <w:rPr>
          <w:rFonts w:ascii="Aptos" w:hAnsi="Aptos"/>
        </w:rPr>
        <w:t xml:space="preserve">b)  The Financial Statement </w:t>
      </w:r>
      <w:r>
        <w:rPr>
          <w:rFonts w:ascii="Aptos" w:hAnsi="Aptos" w:cs="Calibri"/>
        </w:rPr>
        <w:t>–</w:t>
      </w:r>
      <w:r>
        <w:rPr>
          <w:rFonts w:ascii="Aptos" w:hAnsi="Aptos"/>
        </w:rPr>
        <w:t xml:space="preserve"> Cashbook showing income of £7,</w:t>
      </w:r>
      <w:r>
        <w:rPr>
          <w:rFonts w:ascii="Aptos" w:hAnsi="Aptos"/>
        </w:rPr>
        <w:t xml:space="preserve">212.86 </w:t>
      </w:r>
      <w:r>
        <w:rPr>
          <w:rFonts w:ascii="Aptos" w:hAnsi="Aptos"/>
        </w:rPr>
        <w:t>(gross) and expenditure of £</w:t>
      </w:r>
      <w:r>
        <w:rPr>
          <w:rFonts w:ascii="Aptos" w:hAnsi="Aptos"/>
        </w:rPr>
        <w:t>9,665.64</w:t>
      </w:r>
      <w:r>
        <w:rPr>
          <w:rFonts w:ascii="Aptos" w:hAnsi="Aptos"/>
        </w:rPr>
        <w:t xml:space="preserve"> (gross).</w:t>
      </w:r>
    </w:p>
    <w:p w14:paraId="08E0C7F1" w14:textId="77777777" w:rsidR="00922693" w:rsidRDefault="00922693" w:rsidP="00922693">
      <w:pPr>
        <w:pStyle w:val="NoSpacing"/>
        <w:ind w:left="1701" w:hanging="261"/>
        <w:rPr>
          <w:rFonts w:ascii="Aptos" w:hAnsi="Aptos"/>
        </w:rPr>
      </w:pPr>
      <w:r>
        <w:rPr>
          <w:rFonts w:ascii="Aptos" w:hAnsi="Aptos"/>
        </w:rPr>
        <w:t>c) The Financial Budget Comparison showing the Budget set, the actual                                                     income and expenditure figures and the balance remaining under each heading.</w:t>
      </w:r>
    </w:p>
    <w:p w14:paraId="288DB20C" w14:textId="5811A6AD" w:rsidR="003B16B7" w:rsidRDefault="00922693" w:rsidP="003B16B7">
      <w:pPr>
        <w:pStyle w:val="NoSpacing"/>
      </w:pPr>
      <w:r>
        <w:tab/>
      </w:r>
      <w:r>
        <w:tab/>
      </w:r>
    </w:p>
    <w:p w14:paraId="434F1B7C" w14:textId="2A59D10D" w:rsidR="00922693" w:rsidRPr="00922693" w:rsidRDefault="00922693" w:rsidP="003B16B7">
      <w:pPr>
        <w:pStyle w:val="NoSpacing"/>
        <w:rPr>
          <w:b/>
          <w:bCs/>
        </w:rPr>
      </w:pPr>
      <w:r w:rsidRPr="00922693">
        <w:rPr>
          <w:b/>
          <w:bCs/>
        </w:rPr>
        <w:tab/>
      </w:r>
      <w:r w:rsidRPr="00922693">
        <w:rPr>
          <w:b/>
          <w:bCs/>
        </w:rPr>
        <w:tab/>
        <w:t>RESOLVED:</w:t>
      </w:r>
      <w:r w:rsidRPr="00922693">
        <w:rPr>
          <w:b/>
          <w:bCs/>
        </w:rPr>
        <w:tab/>
      </w:r>
      <w:r w:rsidRPr="00922693">
        <w:rPr>
          <w:b/>
          <w:bCs/>
        </w:rPr>
        <w:tab/>
        <w:t>That the above financial information be accepted.</w:t>
      </w:r>
    </w:p>
    <w:p w14:paraId="65597969" w14:textId="77777777" w:rsidR="00922693" w:rsidRDefault="00922693" w:rsidP="003B16B7">
      <w:pPr>
        <w:pStyle w:val="NoSpacing"/>
      </w:pPr>
    </w:p>
    <w:p w14:paraId="20CB17B9" w14:textId="20196694" w:rsidR="00922693" w:rsidRDefault="00922693" w:rsidP="003B16B7">
      <w:pPr>
        <w:pStyle w:val="NoSpacing"/>
        <w:rPr>
          <w:b/>
          <w:bCs/>
          <w:u w:val="single"/>
        </w:rPr>
      </w:pPr>
      <w:r w:rsidRPr="00922693">
        <w:rPr>
          <w:b/>
          <w:bCs/>
        </w:rPr>
        <w:t>109/24</w:t>
      </w:r>
      <w:r w:rsidRPr="00922693">
        <w:rPr>
          <w:b/>
          <w:bCs/>
        </w:rPr>
        <w:tab/>
      </w:r>
      <w:r w:rsidRPr="00922693">
        <w:rPr>
          <w:b/>
          <w:bCs/>
          <w:u w:val="single"/>
        </w:rPr>
        <w:t>ACCOUNTS FOR PAYMENT</w:t>
      </w:r>
    </w:p>
    <w:p w14:paraId="357ADED7" w14:textId="77777777" w:rsidR="00922693" w:rsidRDefault="00922693" w:rsidP="003B16B7">
      <w:pPr>
        <w:pStyle w:val="NoSpacing"/>
        <w:rPr>
          <w:b/>
          <w:bCs/>
          <w:u w:val="single"/>
        </w:rPr>
      </w:pPr>
    </w:p>
    <w:p w14:paraId="7C38E157" w14:textId="38FBD393" w:rsidR="00922693" w:rsidRDefault="00922693" w:rsidP="003B16B7">
      <w:pPr>
        <w:pStyle w:val="NoSpacing"/>
      </w:pPr>
      <w:r>
        <w:tab/>
      </w:r>
      <w:r>
        <w:tab/>
        <w:t>The following accounts were approved for payment:</w:t>
      </w:r>
    </w:p>
    <w:p w14:paraId="35AB121B" w14:textId="77777777" w:rsidR="00922693" w:rsidRDefault="00922693" w:rsidP="003B16B7">
      <w:pPr>
        <w:pStyle w:val="NoSpacing"/>
      </w:pPr>
    </w:p>
    <w:p w14:paraId="5EC7C0B9" w14:textId="7CA167DD" w:rsidR="00922693" w:rsidRPr="000C4793" w:rsidRDefault="00922693" w:rsidP="00922693">
      <w:pPr>
        <w:pStyle w:val="NoSpacing"/>
      </w:pPr>
      <w:r>
        <w:tab/>
      </w:r>
      <w:r>
        <w:tab/>
      </w:r>
      <w:r w:rsidRPr="000C4793">
        <w:t xml:space="preserve">a)  Mrs J Clark-Davies </w:t>
      </w:r>
      <w:r>
        <w:t xml:space="preserve">July </w:t>
      </w:r>
      <w:r w:rsidRPr="000C4793">
        <w:t xml:space="preserve">salary </w:t>
      </w:r>
      <w:r w:rsidRPr="000C4793">
        <w:tab/>
        <w:t xml:space="preserve">      </w:t>
      </w:r>
      <w:r w:rsidRPr="000C4793">
        <w:tab/>
        <w:t xml:space="preserve">    </w:t>
      </w:r>
      <w:r w:rsidRPr="000C4793">
        <w:tab/>
        <w:t xml:space="preserve">           </w:t>
      </w:r>
      <w:r w:rsidR="001F3069">
        <w:t xml:space="preserve">    </w:t>
      </w:r>
      <w:r w:rsidRPr="000C4793">
        <w:t xml:space="preserve">    </w:t>
      </w:r>
      <w:r w:rsidR="001F3069">
        <w:t xml:space="preserve">   </w:t>
      </w:r>
      <w:r w:rsidRPr="000C4793">
        <w:t xml:space="preserve"> £2</w:t>
      </w:r>
      <w:r>
        <w:t>89</w:t>
      </w:r>
      <w:r w:rsidRPr="000C4793">
        <w:t>.60</w:t>
      </w:r>
    </w:p>
    <w:p w14:paraId="30395106" w14:textId="571A94E0" w:rsidR="00922693" w:rsidRPr="000C4793" w:rsidRDefault="00922693" w:rsidP="00922693">
      <w:pPr>
        <w:pStyle w:val="NoSpacing"/>
      </w:pPr>
      <w:r w:rsidRPr="000C4793">
        <w:t xml:space="preserve"> </w:t>
      </w:r>
      <w:r>
        <w:tab/>
      </w:r>
      <w:r>
        <w:tab/>
      </w:r>
      <w:r w:rsidRPr="000C4793">
        <w:t xml:space="preserve">b)  PAYE for </w:t>
      </w:r>
      <w:r>
        <w:t>July</w:t>
      </w:r>
      <w:r w:rsidRPr="000C4793">
        <w:tab/>
      </w:r>
      <w:r w:rsidRPr="000C4793">
        <w:tab/>
      </w:r>
      <w:r w:rsidRPr="000C4793">
        <w:tab/>
      </w:r>
      <w:r w:rsidRPr="000C4793">
        <w:tab/>
      </w:r>
      <w:r w:rsidRPr="000C4793">
        <w:tab/>
        <w:t xml:space="preserve">           </w:t>
      </w:r>
      <w:r w:rsidR="001F3069">
        <w:t xml:space="preserve">    </w:t>
      </w:r>
      <w:r w:rsidRPr="000C4793">
        <w:t xml:space="preserve">     </w:t>
      </w:r>
      <w:r w:rsidR="001F3069">
        <w:t xml:space="preserve">   </w:t>
      </w:r>
      <w:r w:rsidRPr="000C4793">
        <w:t>£</w:t>
      </w:r>
      <w:r>
        <w:t>72.40</w:t>
      </w:r>
    </w:p>
    <w:p w14:paraId="21E62886" w14:textId="31CE3E80" w:rsidR="00922693" w:rsidRPr="000C4793" w:rsidRDefault="00922693" w:rsidP="00922693">
      <w:pPr>
        <w:pStyle w:val="NoSpacing"/>
        <w:ind w:left="720" w:firstLine="720"/>
      </w:pPr>
      <w:r w:rsidRPr="000C4793">
        <w:t xml:space="preserve">c)  Cleaner’s wages for </w:t>
      </w:r>
      <w:r>
        <w:t>July</w:t>
      </w:r>
      <w:r w:rsidRPr="000C4793">
        <w:t xml:space="preserve"> (4 weeks)</w:t>
      </w:r>
      <w:r w:rsidRPr="000C4793">
        <w:tab/>
      </w:r>
      <w:r w:rsidRPr="000C4793">
        <w:tab/>
        <w:t xml:space="preserve">             </w:t>
      </w:r>
      <w:r w:rsidR="001F3069">
        <w:t xml:space="preserve">     </w:t>
      </w:r>
      <w:r>
        <w:t xml:space="preserve"> </w:t>
      </w:r>
      <w:r w:rsidRPr="000C4793">
        <w:t xml:space="preserve"> </w:t>
      </w:r>
      <w:r w:rsidR="001F3069">
        <w:t xml:space="preserve">   </w:t>
      </w:r>
      <w:r w:rsidRPr="000C4793">
        <w:t>£305.20</w:t>
      </w:r>
    </w:p>
    <w:p w14:paraId="15AD7240" w14:textId="50408845" w:rsidR="00922693" w:rsidRDefault="00922693" w:rsidP="00922693">
      <w:pPr>
        <w:pStyle w:val="NoSpacing"/>
        <w:ind w:left="720" w:firstLine="720"/>
      </w:pPr>
      <w:r w:rsidRPr="000C4793">
        <w:t xml:space="preserve">d)  </w:t>
      </w:r>
      <w:r>
        <w:t>Zurich Insurance Premium 2024-25</w:t>
      </w:r>
      <w:r>
        <w:tab/>
      </w:r>
      <w:r>
        <w:tab/>
      </w:r>
      <w:r>
        <w:tab/>
      </w:r>
      <w:r w:rsidR="001F3069">
        <w:t xml:space="preserve">  </w:t>
      </w:r>
      <w:r>
        <w:t xml:space="preserve">  </w:t>
      </w:r>
      <w:r w:rsidR="001F3069">
        <w:t xml:space="preserve">   </w:t>
      </w:r>
      <w:r>
        <w:t xml:space="preserve"> £1,322.65</w:t>
      </w:r>
    </w:p>
    <w:p w14:paraId="3A04C55C" w14:textId="77777777" w:rsidR="00922693" w:rsidRDefault="00922693" w:rsidP="00922693">
      <w:pPr>
        <w:pStyle w:val="NoSpacing"/>
        <w:ind w:left="720" w:firstLine="720"/>
      </w:pPr>
      <w:r>
        <w:t>e)  Edge IT Systems – renewal of Finance software contract    £130.20</w:t>
      </w:r>
    </w:p>
    <w:p w14:paraId="64143888" w14:textId="1C7B8341" w:rsidR="00922693" w:rsidRDefault="001F3069" w:rsidP="001F3069">
      <w:pPr>
        <w:pStyle w:val="NoSpacing"/>
      </w:pPr>
      <w:r>
        <w:t xml:space="preserve">                              </w:t>
      </w:r>
      <w:r w:rsidR="00922693" w:rsidRPr="001F3069">
        <w:t xml:space="preserve">f)  Simon Safety – one pack of Jumbo toilet rolls.                    </w:t>
      </w:r>
      <w:r>
        <w:t xml:space="preserve">   </w:t>
      </w:r>
      <w:r w:rsidR="00922693" w:rsidRPr="001F3069">
        <w:t xml:space="preserve">   £22.55</w:t>
      </w:r>
    </w:p>
    <w:p w14:paraId="7F6E8B20" w14:textId="5A7168E5" w:rsidR="001F3069" w:rsidRDefault="001F3069" w:rsidP="001F3069">
      <w:pPr>
        <w:pStyle w:val="NoSpacing"/>
        <w:ind w:left="720" w:firstLine="720"/>
      </w:pPr>
      <w:r>
        <w:t>g)  Roger Fudge – purchase of plants for Hazelbeach                    £38.00</w:t>
      </w:r>
    </w:p>
    <w:p w14:paraId="4D8BBD25" w14:textId="2823426F" w:rsidR="001F3069" w:rsidRDefault="001F3069" w:rsidP="001F3069">
      <w:pPr>
        <w:pStyle w:val="NoSpacing"/>
        <w:ind w:left="720" w:firstLine="720"/>
      </w:pPr>
      <w:r>
        <w:t>h)  Cllr P Roberts – reimb for purchase of timber                           £49.34</w:t>
      </w:r>
    </w:p>
    <w:p w14:paraId="1CC8CE7A" w14:textId="77777777" w:rsidR="001F3069" w:rsidRDefault="001F3069" w:rsidP="001F3069">
      <w:pPr>
        <w:pStyle w:val="NoSpacing"/>
      </w:pPr>
    </w:p>
    <w:p w14:paraId="1DE97432" w14:textId="76121F0F" w:rsidR="001F3069" w:rsidRPr="001F3069" w:rsidRDefault="001F3069" w:rsidP="001F3069">
      <w:pPr>
        <w:pStyle w:val="NoSpacing"/>
        <w:rPr>
          <w:b/>
          <w:bCs/>
        </w:rPr>
      </w:pPr>
      <w:r w:rsidRPr="001F3069">
        <w:rPr>
          <w:b/>
          <w:bCs/>
        </w:rPr>
        <w:t>110/24</w:t>
      </w:r>
      <w:r w:rsidRPr="001F3069">
        <w:rPr>
          <w:b/>
          <w:bCs/>
        </w:rPr>
        <w:tab/>
      </w:r>
      <w:r w:rsidRPr="001F3069">
        <w:rPr>
          <w:b/>
          <w:bCs/>
          <w:u w:val="single"/>
        </w:rPr>
        <w:t>ANNUAL INSPECTION REPORTS FOR PLAY PARKS</w:t>
      </w:r>
    </w:p>
    <w:p w14:paraId="6AA28157" w14:textId="77777777" w:rsidR="001F3069" w:rsidRDefault="001F3069" w:rsidP="001F3069">
      <w:pPr>
        <w:pStyle w:val="NoSpacing"/>
      </w:pPr>
    </w:p>
    <w:p w14:paraId="42BD0585" w14:textId="039ACCD9" w:rsidR="001F3069" w:rsidRDefault="001F3069" w:rsidP="001F3069">
      <w:pPr>
        <w:pStyle w:val="NoSpacing"/>
        <w:ind w:left="1440"/>
      </w:pPr>
      <w:r>
        <w:t>The Annual Inspection reports had been received and circulated.  There were no matters of concern other than the zip wire which has been dismantled and made safe.  The clerk was asked to obtain 3 quotes for a new zipwire, including supply, installation and maintenance.  It was also agreed that the swings would be dismantled for inspection in both Jordanston and Hazelbank play areas.</w:t>
      </w:r>
    </w:p>
    <w:p w14:paraId="01DAC014" w14:textId="77777777" w:rsidR="001F3069" w:rsidRDefault="001F3069" w:rsidP="001F3069">
      <w:pPr>
        <w:pStyle w:val="NoSpacing"/>
      </w:pPr>
    </w:p>
    <w:p w14:paraId="7469C1B5" w14:textId="7EF356BC" w:rsidR="001F3069" w:rsidRDefault="001F3069" w:rsidP="001F3069">
      <w:pPr>
        <w:pStyle w:val="NoSpacing"/>
        <w:rPr>
          <w:b/>
          <w:bCs/>
        </w:rPr>
      </w:pPr>
      <w:r>
        <w:rPr>
          <w:b/>
          <w:bCs/>
        </w:rPr>
        <w:tab/>
      </w:r>
      <w:r>
        <w:rPr>
          <w:b/>
          <w:bCs/>
        </w:rPr>
        <w:tab/>
        <w:t>RESOLVED:</w:t>
      </w:r>
      <w:r>
        <w:rPr>
          <w:b/>
          <w:bCs/>
        </w:rPr>
        <w:tab/>
      </w:r>
      <w:r>
        <w:rPr>
          <w:b/>
          <w:bCs/>
        </w:rPr>
        <w:tab/>
      </w:r>
      <w:r>
        <w:rPr>
          <w:b/>
          <w:bCs/>
        </w:rPr>
        <w:tab/>
        <w:t>That the above be actioned.</w:t>
      </w:r>
    </w:p>
    <w:p w14:paraId="67433068" w14:textId="77777777" w:rsidR="001F3069" w:rsidRDefault="001F3069" w:rsidP="001F3069">
      <w:pPr>
        <w:pStyle w:val="NoSpacing"/>
        <w:rPr>
          <w:b/>
          <w:bCs/>
        </w:rPr>
      </w:pPr>
    </w:p>
    <w:p w14:paraId="69C34B28" w14:textId="53FC1365" w:rsidR="00FB7B9C" w:rsidRDefault="00FB7B9C" w:rsidP="00FB7B9C">
      <w:pPr>
        <w:pStyle w:val="NoSpacing"/>
        <w:jc w:val="center"/>
        <w:rPr>
          <w:b/>
          <w:bCs/>
        </w:rPr>
      </w:pPr>
      <w:r>
        <w:rPr>
          <w:b/>
          <w:bCs/>
        </w:rPr>
        <w:lastRenderedPageBreak/>
        <w:t>30/24</w:t>
      </w:r>
    </w:p>
    <w:p w14:paraId="52D6B364" w14:textId="77777777" w:rsidR="00FB7B9C" w:rsidRDefault="00FB7B9C" w:rsidP="00FB7B9C">
      <w:pPr>
        <w:pStyle w:val="NoSpacing"/>
        <w:jc w:val="center"/>
        <w:rPr>
          <w:b/>
          <w:bCs/>
        </w:rPr>
      </w:pPr>
    </w:p>
    <w:p w14:paraId="78D5342D" w14:textId="1FB47A44" w:rsidR="001F3069" w:rsidRPr="001F3069" w:rsidRDefault="001F3069" w:rsidP="001F3069">
      <w:pPr>
        <w:pStyle w:val="NoSpacing"/>
        <w:rPr>
          <w:b/>
          <w:bCs/>
        </w:rPr>
      </w:pPr>
      <w:r w:rsidRPr="001F3069">
        <w:rPr>
          <w:b/>
          <w:bCs/>
        </w:rPr>
        <w:t>111/24</w:t>
      </w:r>
      <w:r w:rsidRPr="001F3069">
        <w:rPr>
          <w:b/>
          <w:bCs/>
        </w:rPr>
        <w:tab/>
      </w:r>
      <w:r w:rsidRPr="001F3069">
        <w:rPr>
          <w:b/>
          <w:bCs/>
          <w:u w:val="single"/>
        </w:rPr>
        <w:t>UPDATE ON BURIAL BOARD MATTERS</w:t>
      </w:r>
    </w:p>
    <w:p w14:paraId="25083F43" w14:textId="77777777" w:rsidR="001F3069" w:rsidRDefault="001F3069" w:rsidP="001F3069">
      <w:pPr>
        <w:pStyle w:val="NoSpacing"/>
      </w:pPr>
    </w:p>
    <w:p w14:paraId="7EE9330A" w14:textId="34F9D71C" w:rsidR="001F3069" w:rsidRDefault="001F3069" w:rsidP="001F3069">
      <w:pPr>
        <w:pStyle w:val="NoSpacing"/>
        <w:ind w:left="1440"/>
      </w:pPr>
      <w:r>
        <w:t xml:space="preserve">Cllr R Diggle, the chair of the Burial Board gave an update on the current situation within the Burial Board and advised that since the resignation of the Clerk, Cllr P Hay had </w:t>
      </w:r>
      <w:r w:rsidR="005A1902">
        <w:t>more or less sorted the accounts, however there were still issues with HMRC which required resolving.  Cllr Diggle advised that there may be a requirement to pay a further precept to the Burial Board due to the current financial situation.</w:t>
      </w:r>
    </w:p>
    <w:p w14:paraId="6C0E19B8" w14:textId="77777777" w:rsidR="005A1902" w:rsidRDefault="005A1902" w:rsidP="001F3069">
      <w:pPr>
        <w:pStyle w:val="NoSpacing"/>
        <w:ind w:left="1440"/>
      </w:pPr>
    </w:p>
    <w:p w14:paraId="60E616FD" w14:textId="1815C402" w:rsidR="005A1902" w:rsidRPr="005A1902" w:rsidRDefault="005A1902" w:rsidP="001F3069">
      <w:pPr>
        <w:pStyle w:val="NoSpacing"/>
        <w:ind w:left="1440"/>
        <w:rPr>
          <w:b/>
          <w:bCs/>
        </w:rPr>
      </w:pPr>
      <w:r w:rsidRPr="005A1902">
        <w:rPr>
          <w:b/>
          <w:bCs/>
        </w:rPr>
        <w:t>RESOLVED:</w:t>
      </w:r>
      <w:r w:rsidRPr="005A1902">
        <w:rPr>
          <w:b/>
          <w:bCs/>
        </w:rPr>
        <w:tab/>
      </w:r>
      <w:r w:rsidRPr="005A1902">
        <w:rPr>
          <w:b/>
          <w:bCs/>
        </w:rPr>
        <w:tab/>
        <w:t>That the update from Cllr Diggle be accepted.</w:t>
      </w:r>
    </w:p>
    <w:p w14:paraId="4B6BF016" w14:textId="77777777" w:rsidR="001F3069" w:rsidRDefault="001F3069" w:rsidP="001F3069">
      <w:pPr>
        <w:pStyle w:val="NoSpacing"/>
      </w:pPr>
    </w:p>
    <w:p w14:paraId="4DF46C09" w14:textId="754B8677" w:rsidR="001F3069" w:rsidRPr="005A1902" w:rsidRDefault="005A1902" w:rsidP="005A1902">
      <w:pPr>
        <w:rPr>
          <w:rFonts w:cs="Tahoma"/>
          <w:b/>
          <w:bCs/>
        </w:rPr>
      </w:pPr>
      <w:r w:rsidRPr="005A1902">
        <w:rPr>
          <w:rFonts w:cs="Tahoma"/>
          <w:b/>
          <w:bCs/>
        </w:rPr>
        <w:t>112/24</w:t>
      </w:r>
      <w:r w:rsidRPr="005A1902">
        <w:rPr>
          <w:rFonts w:cs="Tahoma"/>
          <w:b/>
          <w:bCs/>
        </w:rPr>
        <w:tab/>
      </w:r>
      <w:r w:rsidRPr="005A1902">
        <w:rPr>
          <w:rFonts w:cs="Tahoma"/>
          <w:b/>
          <w:bCs/>
          <w:u w:val="single"/>
        </w:rPr>
        <w:t>PLANNING APPLICATIONS</w:t>
      </w:r>
    </w:p>
    <w:p w14:paraId="5D514942" w14:textId="7D518D38" w:rsidR="005A1902" w:rsidRDefault="005A1902" w:rsidP="005A1902">
      <w:pPr>
        <w:rPr>
          <w:rFonts w:cs="Tahoma"/>
        </w:rPr>
      </w:pPr>
      <w:r>
        <w:rPr>
          <w:rFonts w:cs="Tahoma"/>
        </w:rPr>
        <w:tab/>
      </w:r>
      <w:r>
        <w:rPr>
          <w:rFonts w:cs="Tahoma"/>
        </w:rPr>
        <w:tab/>
        <w:t>None received.</w:t>
      </w:r>
    </w:p>
    <w:p w14:paraId="6A252985" w14:textId="1B753F63" w:rsidR="005A1902" w:rsidRDefault="005A1902" w:rsidP="005A1902">
      <w:pPr>
        <w:rPr>
          <w:rFonts w:cs="Tahoma"/>
          <w:b/>
          <w:bCs/>
          <w:u w:val="single"/>
        </w:rPr>
      </w:pPr>
      <w:r w:rsidRPr="005A1902">
        <w:rPr>
          <w:rFonts w:cs="Tahoma"/>
          <w:b/>
          <w:bCs/>
        </w:rPr>
        <w:t xml:space="preserve">113/24 </w:t>
      </w:r>
      <w:r w:rsidRPr="005A1902">
        <w:rPr>
          <w:rFonts w:cs="Tahoma"/>
          <w:b/>
          <w:bCs/>
        </w:rPr>
        <w:tab/>
      </w:r>
      <w:r w:rsidRPr="005A1902">
        <w:rPr>
          <w:rFonts w:cs="Tahoma"/>
          <w:b/>
          <w:bCs/>
          <w:u w:val="single"/>
        </w:rPr>
        <w:t xml:space="preserve">CORRESPONDENCE </w:t>
      </w:r>
    </w:p>
    <w:p w14:paraId="2DCEB124" w14:textId="788654C9" w:rsidR="005A1902" w:rsidRDefault="005A1902" w:rsidP="005A1902">
      <w:pPr>
        <w:rPr>
          <w:rFonts w:cs="Tahoma"/>
        </w:rPr>
      </w:pPr>
      <w:r>
        <w:rPr>
          <w:rFonts w:cs="Tahoma"/>
        </w:rPr>
        <w:tab/>
      </w:r>
      <w:r>
        <w:rPr>
          <w:rFonts w:cs="Tahoma"/>
        </w:rPr>
        <w:tab/>
        <w:t>The following correspondence had been received:</w:t>
      </w:r>
    </w:p>
    <w:p w14:paraId="3DEC9D02" w14:textId="5B977408" w:rsidR="005A1902" w:rsidRDefault="005A1902" w:rsidP="00135BA3">
      <w:pPr>
        <w:pStyle w:val="NoSpacing"/>
        <w:ind w:left="1701" w:hanging="283"/>
      </w:pPr>
      <w:r>
        <w:t xml:space="preserve"> a) Milford Haven TC – invitation to Civic Service</w:t>
      </w:r>
      <w:r>
        <w:t xml:space="preserve"> – apologies.</w:t>
      </w:r>
    </w:p>
    <w:p w14:paraId="5FD83E5A" w14:textId="7D915D91" w:rsidR="005A1902" w:rsidRDefault="00135BA3" w:rsidP="00135BA3">
      <w:pPr>
        <w:pStyle w:val="NoSpacing"/>
        <w:ind w:left="1843" w:hanging="425"/>
        <w:rPr>
          <w:shd w:val="clear" w:color="auto" w:fill="FFFFFF"/>
        </w:rPr>
      </w:pPr>
      <w:r>
        <w:rPr>
          <w:rFonts w:ascii="Calibri" w:hAnsi="Calibri" w:cs="Tahoma"/>
        </w:rPr>
        <w:t xml:space="preserve"> </w:t>
      </w:r>
      <w:r w:rsidR="005A1902">
        <w:rPr>
          <w:rFonts w:ascii="Calibri" w:hAnsi="Calibri" w:cs="Tahoma"/>
        </w:rPr>
        <w:t xml:space="preserve">b)  </w:t>
      </w:r>
      <w:r w:rsidR="005A1902" w:rsidRPr="00502AD3">
        <w:rPr>
          <w:shd w:val="clear" w:color="auto" w:fill="FFFFFF"/>
        </w:rPr>
        <w:t xml:space="preserve">Introduction Letter &amp; Request for Support - Dyfed-Powys </w:t>
      </w:r>
      <w:r w:rsidR="005A1902">
        <w:rPr>
          <w:shd w:val="clear" w:color="auto" w:fill="FFFFFF"/>
        </w:rPr>
        <w:t xml:space="preserve">                  </w:t>
      </w:r>
      <w:r w:rsidR="005A1902" w:rsidRPr="00502AD3">
        <w:rPr>
          <w:shd w:val="clear" w:color="auto" w:fill="FFFFFF"/>
        </w:rPr>
        <w:t>Neighbourhood Watch Network Association</w:t>
      </w:r>
      <w:r w:rsidR="005A1902">
        <w:rPr>
          <w:shd w:val="clear" w:color="auto" w:fill="FFFFFF"/>
        </w:rPr>
        <w:t xml:space="preserve"> – noted.</w:t>
      </w:r>
    </w:p>
    <w:p w14:paraId="05DCF03F" w14:textId="59BF769C" w:rsidR="005A1902" w:rsidRDefault="005A1902" w:rsidP="005A1902">
      <w:pPr>
        <w:pStyle w:val="NoSpacing"/>
        <w:ind w:left="720" w:firstLine="720"/>
      </w:pPr>
      <w:r>
        <w:t>c)  PEDW Dragon Energy Park Examination Notice</w:t>
      </w:r>
      <w:r>
        <w:t xml:space="preserve"> – noted.</w:t>
      </w:r>
    </w:p>
    <w:p w14:paraId="07F9436F" w14:textId="46A07CE6" w:rsidR="005A1902" w:rsidRDefault="005A1902" w:rsidP="005A1902">
      <w:pPr>
        <w:pStyle w:val="NoSpacing"/>
        <w:ind w:left="720" w:firstLine="720"/>
      </w:pPr>
      <w:r>
        <w:t>d)  Briefing on the new SW Wales Regional Transport Plan</w:t>
      </w:r>
      <w:r>
        <w:t xml:space="preserve"> – noted.</w:t>
      </w:r>
    </w:p>
    <w:p w14:paraId="009CA2B0" w14:textId="7C16C332" w:rsidR="005A1902" w:rsidRDefault="005A1902" w:rsidP="005A1902">
      <w:pPr>
        <w:pStyle w:val="NoSpacing"/>
        <w:ind w:left="1843" w:hanging="425"/>
      </w:pPr>
      <w:r>
        <w:t xml:space="preserve"> e)  Pembroke LCC Community Briefing and Charity Afternoon Tea invite</w:t>
      </w:r>
      <w:r>
        <w:t xml:space="preserve"> </w:t>
      </w:r>
      <w:r w:rsidR="00FB7B9C">
        <w:t>– Cllr</w:t>
      </w:r>
      <w:r>
        <w:t xml:space="preserve"> M Reynolds to attend.</w:t>
      </w:r>
    </w:p>
    <w:p w14:paraId="1419F79B" w14:textId="22669EB7" w:rsidR="005A1902" w:rsidRDefault="005A1902" w:rsidP="005A1902">
      <w:pPr>
        <w:pStyle w:val="NoSpacing"/>
      </w:pPr>
      <w:r>
        <w:t xml:space="preserve"> </w:t>
      </w:r>
      <w:r>
        <w:tab/>
      </w:r>
      <w:r>
        <w:tab/>
      </w:r>
      <w:r>
        <w:t>f)  Pembs Coastal Forum News</w:t>
      </w:r>
      <w:r>
        <w:t xml:space="preserve"> – noted.</w:t>
      </w:r>
    </w:p>
    <w:p w14:paraId="433CBB98" w14:textId="32683447" w:rsidR="005A1902" w:rsidRDefault="005A1902" w:rsidP="005A1902">
      <w:pPr>
        <w:pStyle w:val="NoSpacing"/>
        <w:ind w:left="1843" w:hanging="425"/>
      </w:pPr>
      <w:r>
        <w:t>g)  PLANED Community Led Housing Community Engagement Events</w:t>
      </w:r>
      <w:r>
        <w:t xml:space="preserve"> –                   noted.</w:t>
      </w:r>
    </w:p>
    <w:p w14:paraId="0BF583BC" w14:textId="22F0E78C" w:rsidR="005A1902" w:rsidRDefault="00135BA3" w:rsidP="00135BA3">
      <w:pPr>
        <w:pStyle w:val="NoSpacing"/>
        <w:ind w:left="1701" w:hanging="567"/>
      </w:pPr>
      <w:r>
        <w:t xml:space="preserve">      h) </w:t>
      </w:r>
      <w:r w:rsidR="005A1902">
        <w:t xml:space="preserve"> Darren Thomas PCC response regarding Church Road </w:t>
      </w:r>
      <w:r w:rsidR="00FB7B9C">
        <w:t>speeding -</w:t>
      </w:r>
      <w:r w:rsidR="005A1902">
        <w:t xml:space="preserve">                   </w:t>
      </w:r>
      <w:r>
        <w:t xml:space="preserve">              </w:t>
      </w:r>
      <w:r w:rsidR="005A1902">
        <w:t>noted.</w:t>
      </w:r>
    </w:p>
    <w:p w14:paraId="64CB866E" w14:textId="679AC33E" w:rsidR="005A1902" w:rsidRDefault="005A1902" w:rsidP="005A1902">
      <w:pPr>
        <w:ind w:left="1418"/>
        <w:rPr>
          <w:rFonts w:cs="Tahoma"/>
        </w:rPr>
      </w:pPr>
      <w:r w:rsidRPr="005A1902">
        <w:rPr>
          <w:rFonts w:cs="Tahoma"/>
        </w:rPr>
        <w:t>i)  PCC response regarding pavements in Waterston</w:t>
      </w:r>
      <w:r>
        <w:rPr>
          <w:rFonts w:ascii="Calibri" w:hAnsi="Calibri" w:cs="Tahoma"/>
        </w:rPr>
        <w:t xml:space="preserve"> – </w:t>
      </w:r>
      <w:r w:rsidRPr="005A1902">
        <w:rPr>
          <w:rFonts w:cs="Tahoma"/>
        </w:rPr>
        <w:t>noted.</w:t>
      </w:r>
    </w:p>
    <w:p w14:paraId="2E786252" w14:textId="0A1E695D" w:rsidR="00135BA3" w:rsidRDefault="00135BA3" w:rsidP="00135BA3">
      <w:pPr>
        <w:pStyle w:val="NoSpacing"/>
        <w:ind w:left="1418" w:firstLine="22"/>
      </w:pPr>
      <w:r>
        <w:t>Members requested the clerk to ask PCC if the Waterston service bus could drive into Waterston to pick up passengers near the Dragon LNG entrance, turn around and drive on to Military Road due to the walk to the junction at the mad mile being unsafe.</w:t>
      </w:r>
    </w:p>
    <w:p w14:paraId="07474B8D" w14:textId="77777777" w:rsidR="00135BA3" w:rsidRDefault="00135BA3" w:rsidP="00135BA3">
      <w:pPr>
        <w:pStyle w:val="NoSpacing"/>
        <w:ind w:left="1418" w:firstLine="22"/>
      </w:pPr>
    </w:p>
    <w:p w14:paraId="4C5C1384" w14:textId="493008FB" w:rsidR="00135BA3" w:rsidRDefault="00135BA3" w:rsidP="00135BA3">
      <w:pPr>
        <w:pStyle w:val="NoSpacing"/>
        <w:ind w:left="1418" w:firstLine="22"/>
      </w:pPr>
      <w:r>
        <w:t>Cllr S Thomas had requested that two additional items be added to the agenda, however in his absence, it was agreed to leave them on the table.</w:t>
      </w:r>
    </w:p>
    <w:p w14:paraId="5FDECD03" w14:textId="77777777" w:rsidR="00135BA3" w:rsidRDefault="00135BA3" w:rsidP="00135BA3">
      <w:pPr>
        <w:pStyle w:val="NoSpacing"/>
        <w:ind w:left="1418" w:firstLine="22"/>
      </w:pPr>
    </w:p>
    <w:p w14:paraId="216C4C6A" w14:textId="0169B0C6" w:rsidR="00135BA3" w:rsidRDefault="00135BA3" w:rsidP="00135BA3">
      <w:pPr>
        <w:pStyle w:val="NoSpacing"/>
        <w:rPr>
          <w:b/>
          <w:bCs/>
          <w:u w:val="single"/>
        </w:rPr>
      </w:pPr>
      <w:r w:rsidRPr="00135BA3">
        <w:rPr>
          <w:b/>
          <w:bCs/>
        </w:rPr>
        <w:t>114/24</w:t>
      </w:r>
      <w:r w:rsidRPr="00135BA3">
        <w:rPr>
          <w:b/>
          <w:bCs/>
        </w:rPr>
        <w:tab/>
      </w:r>
      <w:r w:rsidRPr="00135BA3">
        <w:rPr>
          <w:b/>
          <w:bCs/>
          <w:u w:val="single"/>
        </w:rPr>
        <w:t>ANY OTHER INFORMATION</w:t>
      </w:r>
    </w:p>
    <w:p w14:paraId="52C0C0D3" w14:textId="77777777" w:rsidR="00135BA3" w:rsidRDefault="00135BA3" w:rsidP="00135BA3">
      <w:pPr>
        <w:pStyle w:val="NoSpacing"/>
        <w:rPr>
          <w:b/>
          <w:bCs/>
          <w:u w:val="single"/>
        </w:rPr>
      </w:pPr>
    </w:p>
    <w:p w14:paraId="1E670655" w14:textId="0A26C32A" w:rsidR="00135BA3" w:rsidRDefault="00FB7B9C" w:rsidP="00135BA3">
      <w:pPr>
        <w:pStyle w:val="NoSpacing"/>
      </w:pPr>
      <w:r>
        <w:tab/>
      </w:r>
      <w:r>
        <w:tab/>
        <w:t>Members raised the following matters:</w:t>
      </w:r>
    </w:p>
    <w:p w14:paraId="546EB2E2" w14:textId="77777777" w:rsidR="00FB7B9C" w:rsidRDefault="00FB7B9C" w:rsidP="00135BA3">
      <w:pPr>
        <w:pStyle w:val="NoSpacing"/>
      </w:pPr>
    </w:p>
    <w:p w14:paraId="3FB5090C" w14:textId="0955F01E" w:rsidR="00FB7B9C" w:rsidRDefault="00FB7B9C" w:rsidP="00FB7B9C">
      <w:pPr>
        <w:pStyle w:val="NoSpacing"/>
        <w:numPr>
          <w:ilvl w:val="0"/>
          <w:numId w:val="3"/>
        </w:numPr>
      </w:pPr>
      <w:r>
        <w:t xml:space="preserve"> The lack of a drop-kerb in Waterston near the bus stop was mentioned which would be reported to PCC.</w:t>
      </w:r>
    </w:p>
    <w:p w14:paraId="521429B4" w14:textId="7071772D" w:rsidR="00FB7B9C" w:rsidRDefault="00FB7B9C" w:rsidP="00FB7B9C">
      <w:pPr>
        <w:pStyle w:val="NoSpacing"/>
        <w:numPr>
          <w:ilvl w:val="0"/>
          <w:numId w:val="3"/>
        </w:numPr>
      </w:pPr>
      <w:r>
        <w:t>The ‘Children Playing’ sign near the play park in Waterston was in poor condition and needed replacing.  PCC to be informed of this.</w:t>
      </w:r>
    </w:p>
    <w:p w14:paraId="33E6E541" w14:textId="29EBC6EF" w:rsidR="00FB7B9C" w:rsidRDefault="00FB7B9C" w:rsidP="00FB7B9C">
      <w:pPr>
        <w:pStyle w:val="NoSpacing"/>
        <w:numPr>
          <w:ilvl w:val="0"/>
          <w:numId w:val="3"/>
        </w:numPr>
      </w:pPr>
      <w:r>
        <w:t>The speed sign on the Waterston Road was not set to the correct speed ie it was 30mph and should be 20mph.  Ask PCC to adjust this.</w:t>
      </w:r>
    </w:p>
    <w:p w14:paraId="2E155EA9" w14:textId="3F3BFB83" w:rsidR="00FB7B9C" w:rsidRDefault="00FB7B9C" w:rsidP="00FB7B9C">
      <w:pPr>
        <w:pStyle w:val="NoSpacing"/>
        <w:ind w:left="1440"/>
        <w:jc w:val="center"/>
        <w:rPr>
          <w:b/>
          <w:bCs/>
        </w:rPr>
      </w:pPr>
      <w:r w:rsidRPr="00FB7B9C">
        <w:rPr>
          <w:b/>
          <w:bCs/>
        </w:rPr>
        <w:lastRenderedPageBreak/>
        <w:t>31/24</w:t>
      </w:r>
    </w:p>
    <w:p w14:paraId="7BC9AD2C" w14:textId="77777777" w:rsidR="00FB7B9C" w:rsidRPr="00FB7B9C" w:rsidRDefault="00FB7B9C" w:rsidP="00FB7B9C">
      <w:pPr>
        <w:pStyle w:val="NoSpacing"/>
        <w:ind w:left="1440"/>
        <w:jc w:val="center"/>
        <w:rPr>
          <w:b/>
          <w:bCs/>
        </w:rPr>
      </w:pPr>
    </w:p>
    <w:p w14:paraId="4CD51975" w14:textId="6CB161CF" w:rsidR="00FB7B9C" w:rsidRDefault="00FB7B9C" w:rsidP="00FB7B9C">
      <w:pPr>
        <w:pStyle w:val="NoSpacing"/>
        <w:numPr>
          <w:ilvl w:val="0"/>
          <w:numId w:val="3"/>
        </w:numPr>
      </w:pPr>
      <w:r>
        <w:t>A grit box was required on Church Road near the Old Vestry which gets very icy and slippery in winter.  The clerk would make enquiries with PCC.</w:t>
      </w:r>
    </w:p>
    <w:p w14:paraId="7374B485" w14:textId="7FC2FBA7" w:rsidR="00FB7B9C" w:rsidRDefault="00FB7B9C" w:rsidP="00FB7B9C">
      <w:pPr>
        <w:pStyle w:val="NoSpacing"/>
        <w:numPr>
          <w:ilvl w:val="0"/>
          <w:numId w:val="3"/>
        </w:numPr>
      </w:pPr>
      <w:r>
        <w:t>The ‘S bend’ sign had been removed from the road between West Lane and The Beaconing.  Request PCC to replace.</w:t>
      </w:r>
    </w:p>
    <w:p w14:paraId="66F2AABE" w14:textId="77777777" w:rsidR="00FB7B9C" w:rsidRDefault="00FB7B9C" w:rsidP="00FB7B9C">
      <w:pPr>
        <w:pStyle w:val="NoSpacing"/>
      </w:pPr>
    </w:p>
    <w:p w14:paraId="711AC947" w14:textId="0CAB3D17" w:rsidR="00FB7B9C" w:rsidRPr="00FB7B9C" w:rsidRDefault="00FB7B9C" w:rsidP="00FB7B9C">
      <w:pPr>
        <w:pStyle w:val="NoSpacing"/>
        <w:rPr>
          <w:b/>
          <w:bCs/>
        </w:rPr>
      </w:pPr>
      <w:r w:rsidRPr="00FB7B9C">
        <w:rPr>
          <w:b/>
          <w:bCs/>
        </w:rPr>
        <w:t>115/24</w:t>
      </w:r>
      <w:r w:rsidRPr="00FB7B9C">
        <w:rPr>
          <w:b/>
          <w:bCs/>
        </w:rPr>
        <w:tab/>
      </w:r>
      <w:r w:rsidRPr="00FB7B9C">
        <w:rPr>
          <w:b/>
          <w:bCs/>
          <w:u w:val="single"/>
        </w:rPr>
        <w:t>DATE OF NEXT MEETING</w:t>
      </w:r>
    </w:p>
    <w:p w14:paraId="3A6B0BDE" w14:textId="77777777" w:rsidR="00FB7B9C" w:rsidRDefault="00FB7B9C" w:rsidP="00FB7B9C">
      <w:pPr>
        <w:pStyle w:val="NoSpacing"/>
      </w:pPr>
    </w:p>
    <w:p w14:paraId="6A461B32" w14:textId="582D4D2A" w:rsidR="00FB7B9C" w:rsidRDefault="00FB7B9C" w:rsidP="00FB7B9C">
      <w:pPr>
        <w:pStyle w:val="NoSpacing"/>
        <w:ind w:left="1440"/>
      </w:pPr>
      <w:r>
        <w:t>The next meeting will be held on Tuesday 10</w:t>
      </w:r>
      <w:r w:rsidRPr="00FB7B9C">
        <w:rPr>
          <w:vertAlign w:val="superscript"/>
        </w:rPr>
        <w:t>th</w:t>
      </w:r>
      <w:r>
        <w:t xml:space="preserve"> September 2024 at Newton Hall, Waterston at 7.00pm.</w:t>
      </w:r>
    </w:p>
    <w:p w14:paraId="23E12E00" w14:textId="77777777" w:rsidR="00FB7B9C" w:rsidRDefault="00FB7B9C" w:rsidP="00FB7B9C">
      <w:pPr>
        <w:pStyle w:val="NoSpacing"/>
        <w:ind w:left="1440"/>
      </w:pPr>
    </w:p>
    <w:p w14:paraId="128F0B44" w14:textId="7866ED8F" w:rsidR="00FB7B9C" w:rsidRDefault="00FB7B9C" w:rsidP="00FB7B9C">
      <w:pPr>
        <w:pStyle w:val="NoSpacing"/>
        <w:ind w:left="1440"/>
      </w:pPr>
      <w:r>
        <w:t>Signed………………………………. Chair………………………..Date</w:t>
      </w:r>
    </w:p>
    <w:p w14:paraId="6AF487EE" w14:textId="77777777" w:rsidR="00FB7B9C" w:rsidRDefault="00FB7B9C" w:rsidP="00FB7B9C">
      <w:pPr>
        <w:pStyle w:val="NoSpacing"/>
        <w:ind w:left="1440"/>
      </w:pPr>
    </w:p>
    <w:p w14:paraId="6D85A5DA" w14:textId="2F800622" w:rsidR="00FB7B9C" w:rsidRDefault="00FB7B9C" w:rsidP="00FB7B9C">
      <w:pPr>
        <w:pStyle w:val="NoSpacing"/>
        <w:ind w:left="1440"/>
      </w:pPr>
      <w:r>
        <w:t>Signed…………………………………………………Clerk</w:t>
      </w:r>
    </w:p>
    <w:p w14:paraId="6B829902" w14:textId="77777777" w:rsidR="00FB7B9C" w:rsidRDefault="00FB7B9C" w:rsidP="00FB7B9C">
      <w:pPr>
        <w:pStyle w:val="NoSpacing"/>
        <w:ind w:left="1440"/>
      </w:pPr>
    </w:p>
    <w:p w14:paraId="5FAA68CC" w14:textId="77777777" w:rsidR="00FB7B9C" w:rsidRDefault="00FB7B9C" w:rsidP="00FB7B9C">
      <w:pPr>
        <w:pStyle w:val="NoSpacing"/>
        <w:ind w:left="1440"/>
      </w:pPr>
    </w:p>
    <w:p w14:paraId="7BE201FA" w14:textId="77777777" w:rsidR="00FB7B9C" w:rsidRDefault="00FB7B9C" w:rsidP="00FB7B9C">
      <w:pPr>
        <w:pStyle w:val="NoSpacing"/>
      </w:pPr>
    </w:p>
    <w:p w14:paraId="591A11E4" w14:textId="77777777" w:rsidR="00FB7B9C" w:rsidRPr="00135BA3" w:rsidRDefault="00FB7B9C" w:rsidP="00FB7B9C">
      <w:pPr>
        <w:pStyle w:val="NoSpacing"/>
      </w:pPr>
    </w:p>
    <w:p w14:paraId="38ED3EC7" w14:textId="77777777" w:rsidR="00135BA3" w:rsidRDefault="00135BA3" w:rsidP="00135BA3">
      <w:pPr>
        <w:pStyle w:val="NoSpacing"/>
      </w:pPr>
    </w:p>
    <w:p w14:paraId="6BDDE03C" w14:textId="77777777" w:rsidR="00135BA3" w:rsidRDefault="00135BA3" w:rsidP="00135BA3">
      <w:pPr>
        <w:pStyle w:val="NoSpacing"/>
      </w:pPr>
    </w:p>
    <w:p w14:paraId="1AD760A3" w14:textId="77777777" w:rsidR="00135BA3" w:rsidRPr="00502AD3" w:rsidRDefault="00135BA3" w:rsidP="00135BA3">
      <w:pPr>
        <w:rPr>
          <w:rFonts w:ascii="Aptos Display" w:hAnsi="Aptos Display" w:cs="Tahoma"/>
        </w:rPr>
      </w:pPr>
    </w:p>
    <w:p w14:paraId="5A768C36" w14:textId="6EF12092" w:rsidR="005A1902" w:rsidRPr="005A1902" w:rsidRDefault="005A1902" w:rsidP="005A1902">
      <w:pPr>
        <w:rPr>
          <w:rFonts w:cs="Tahoma"/>
        </w:rPr>
      </w:pPr>
    </w:p>
    <w:p w14:paraId="50971CD4" w14:textId="76C998A3" w:rsidR="00922693" w:rsidRPr="00922693" w:rsidRDefault="00922693" w:rsidP="003B16B7">
      <w:pPr>
        <w:pStyle w:val="NoSpacing"/>
      </w:pPr>
    </w:p>
    <w:p w14:paraId="3407BC72" w14:textId="77777777" w:rsidR="00922693" w:rsidRDefault="00922693" w:rsidP="003B16B7">
      <w:pPr>
        <w:pStyle w:val="NoSpacing"/>
      </w:pPr>
    </w:p>
    <w:p w14:paraId="36EDC537" w14:textId="77777777" w:rsidR="00922693" w:rsidRPr="003B16B7" w:rsidRDefault="00922693" w:rsidP="003B16B7">
      <w:pPr>
        <w:pStyle w:val="NoSpacing"/>
      </w:pPr>
    </w:p>
    <w:sectPr w:rsidR="00922693" w:rsidRPr="003B16B7" w:rsidSect="0006222A">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50174"/>
    <w:multiLevelType w:val="hybridMultilevel"/>
    <w:tmpl w:val="3F26E82E"/>
    <w:lvl w:ilvl="0" w:tplc="8B4AFD2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46254749"/>
    <w:multiLevelType w:val="multilevel"/>
    <w:tmpl w:val="0AA246A8"/>
    <w:lvl w:ilvl="0">
      <w:start w:val="1"/>
      <w:numFmt w:val="lowerLetter"/>
      <w:lvlText w:val="%1)"/>
      <w:lvlJc w:val="left"/>
      <w:pPr>
        <w:ind w:left="1778" w:hanging="360"/>
      </w:pPr>
    </w:lvl>
    <w:lvl w:ilvl="1">
      <w:start w:val="1"/>
      <w:numFmt w:val="lowerLetter"/>
      <w:lvlText w:val="."/>
      <w:lvlJc w:val="left"/>
      <w:pPr>
        <w:ind w:left="2498" w:hanging="360"/>
      </w:pPr>
    </w:lvl>
    <w:lvl w:ilvl="2">
      <w:start w:val="1"/>
      <w:numFmt w:val="lowerRoman"/>
      <w:lvlText w:val="."/>
      <w:lvlJc w:val="right"/>
      <w:pPr>
        <w:ind w:left="3218" w:hanging="180"/>
      </w:pPr>
    </w:lvl>
    <w:lvl w:ilvl="3">
      <w:start w:val="1"/>
      <w:numFmt w:val="decimal"/>
      <w:lvlText w:val="."/>
      <w:lvlJc w:val="left"/>
      <w:pPr>
        <w:ind w:left="3938" w:hanging="360"/>
      </w:pPr>
    </w:lvl>
    <w:lvl w:ilvl="4">
      <w:start w:val="1"/>
      <w:numFmt w:val="lowerLetter"/>
      <w:lvlText w:val="."/>
      <w:lvlJc w:val="left"/>
      <w:pPr>
        <w:ind w:left="4658" w:hanging="360"/>
      </w:pPr>
    </w:lvl>
    <w:lvl w:ilvl="5">
      <w:start w:val="1"/>
      <w:numFmt w:val="lowerRoman"/>
      <w:lvlText w:val="."/>
      <w:lvlJc w:val="right"/>
      <w:pPr>
        <w:ind w:left="5378" w:hanging="180"/>
      </w:pPr>
    </w:lvl>
    <w:lvl w:ilvl="6">
      <w:start w:val="1"/>
      <w:numFmt w:val="decimal"/>
      <w:lvlText w:val="."/>
      <w:lvlJc w:val="left"/>
      <w:pPr>
        <w:ind w:left="6098" w:hanging="360"/>
      </w:pPr>
    </w:lvl>
    <w:lvl w:ilvl="7">
      <w:start w:val="1"/>
      <w:numFmt w:val="lowerLetter"/>
      <w:lvlText w:val="."/>
      <w:lvlJc w:val="left"/>
      <w:pPr>
        <w:ind w:left="6818" w:hanging="360"/>
      </w:pPr>
    </w:lvl>
    <w:lvl w:ilvl="8">
      <w:start w:val="1"/>
      <w:numFmt w:val="lowerRoman"/>
      <w:lvlText w:val="."/>
      <w:lvlJc w:val="right"/>
      <w:pPr>
        <w:ind w:left="7538" w:hanging="180"/>
      </w:pPr>
    </w:lvl>
  </w:abstractNum>
  <w:abstractNum w:abstractNumId="2" w15:restartNumberingAfterBreak="0">
    <w:nsid w:val="5203093E"/>
    <w:multiLevelType w:val="hybridMultilevel"/>
    <w:tmpl w:val="32404606"/>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205871611">
    <w:abstractNumId w:val="2"/>
  </w:num>
  <w:num w:numId="2" w16cid:durableId="239945174">
    <w:abstractNumId w:val="1"/>
  </w:num>
  <w:num w:numId="3" w16cid:durableId="2137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2A"/>
    <w:rsid w:val="0006222A"/>
    <w:rsid w:val="00135BA3"/>
    <w:rsid w:val="001F3069"/>
    <w:rsid w:val="003B16B7"/>
    <w:rsid w:val="004B3052"/>
    <w:rsid w:val="004D67F5"/>
    <w:rsid w:val="005975A7"/>
    <w:rsid w:val="005A1902"/>
    <w:rsid w:val="00922693"/>
    <w:rsid w:val="00992967"/>
    <w:rsid w:val="00D247F0"/>
    <w:rsid w:val="00E4771D"/>
    <w:rsid w:val="00FB7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7920"/>
  <w15:chartTrackingRefBased/>
  <w15:docId w15:val="{88A61334-A65C-4CD2-A97D-73447498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2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2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2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2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2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2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2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2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2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2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2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2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2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2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2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2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2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22A"/>
    <w:rPr>
      <w:rFonts w:eastAsiaTheme="majorEastAsia" w:cstheme="majorBidi"/>
      <w:color w:val="272727" w:themeColor="text1" w:themeTint="D8"/>
    </w:rPr>
  </w:style>
  <w:style w:type="paragraph" w:styleId="Title">
    <w:name w:val="Title"/>
    <w:basedOn w:val="Normal"/>
    <w:next w:val="Normal"/>
    <w:link w:val="TitleChar"/>
    <w:uiPriority w:val="10"/>
    <w:qFormat/>
    <w:rsid w:val="00062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2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2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2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22A"/>
    <w:pPr>
      <w:spacing w:before="160"/>
      <w:jc w:val="center"/>
    </w:pPr>
    <w:rPr>
      <w:i/>
      <w:iCs/>
      <w:color w:val="404040" w:themeColor="text1" w:themeTint="BF"/>
    </w:rPr>
  </w:style>
  <w:style w:type="character" w:customStyle="1" w:styleId="QuoteChar">
    <w:name w:val="Quote Char"/>
    <w:basedOn w:val="DefaultParagraphFont"/>
    <w:link w:val="Quote"/>
    <w:uiPriority w:val="29"/>
    <w:rsid w:val="0006222A"/>
    <w:rPr>
      <w:i/>
      <w:iCs/>
      <w:color w:val="404040" w:themeColor="text1" w:themeTint="BF"/>
    </w:rPr>
  </w:style>
  <w:style w:type="paragraph" w:styleId="ListParagraph">
    <w:name w:val="List Paragraph"/>
    <w:basedOn w:val="Normal"/>
    <w:uiPriority w:val="34"/>
    <w:qFormat/>
    <w:rsid w:val="0006222A"/>
    <w:pPr>
      <w:ind w:left="720"/>
      <w:contextualSpacing/>
    </w:pPr>
  </w:style>
  <w:style w:type="character" w:styleId="IntenseEmphasis">
    <w:name w:val="Intense Emphasis"/>
    <w:basedOn w:val="DefaultParagraphFont"/>
    <w:uiPriority w:val="21"/>
    <w:qFormat/>
    <w:rsid w:val="0006222A"/>
    <w:rPr>
      <w:i/>
      <w:iCs/>
      <w:color w:val="0F4761" w:themeColor="accent1" w:themeShade="BF"/>
    </w:rPr>
  </w:style>
  <w:style w:type="paragraph" w:styleId="IntenseQuote">
    <w:name w:val="Intense Quote"/>
    <w:basedOn w:val="Normal"/>
    <w:next w:val="Normal"/>
    <w:link w:val="IntenseQuoteChar"/>
    <w:uiPriority w:val="30"/>
    <w:qFormat/>
    <w:rsid w:val="000622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22A"/>
    <w:rPr>
      <w:i/>
      <w:iCs/>
      <w:color w:val="0F4761" w:themeColor="accent1" w:themeShade="BF"/>
    </w:rPr>
  </w:style>
  <w:style w:type="character" w:styleId="IntenseReference">
    <w:name w:val="Intense Reference"/>
    <w:basedOn w:val="DefaultParagraphFont"/>
    <w:uiPriority w:val="32"/>
    <w:qFormat/>
    <w:rsid w:val="0006222A"/>
    <w:rPr>
      <w:b/>
      <w:bCs/>
      <w:smallCaps/>
      <w:color w:val="0F4761" w:themeColor="accent1" w:themeShade="BF"/>
      <w:spacing w:val="5"/>
    </w:rPr>
  </w:style>
  <w:style w:type="paragraph" w:styleId="NoSpacing">
    <w:name w:val="No Spacing"/>
    <w:qFormat/>
    <w:rsid w:val="000622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1901</TotalTime>
  <Pages>4</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Clark-Davies</dc:creator>
  <cp:keywords/>
  <dc:description/>
  <cp:lastModifiedBy>Jane Clark-Davies</cp:lastModifiedBy>
  <cp:revision>2</cp:revision>
  <dcterms:created xsi:type="dcterms:W3CDTF">2024-07-11T12:48:00Z</dcterms:created>
  <dcterms:modified xsi:type="dcterms:W3CDTF">2024-07-12T21:42:00Z</dcterms:modified>
</cp:coreProperties>
</file>